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AE94D" w14:textId="2F0CDD34" w:rsidR="00767CAD" w:rsidRDefault="009D2B43">
      <w:pPr>
        <w:pStyle w:val="Nagwek1"/>
      </w:pPr>
      <w:r>
        <w:rPr>
          <w:rFonts w:ascii="Calibri" w:hAnsi="Calibri" w:cstheme="minorHAnsi"/>
          <w:noProof/>
          <w:szCs w:val="24"/>
        </w:rPr>
        <w:drawing>
          <wp:anchor distT="0" distB="0" distL="0" distR="0" simplePos="0" relativeHeight="251659264" behindDoc="1" locked="0" layoutInCell="0" allowOverlap="1" wp14:anchorId="44914C3E" wp14:editId="12F4E80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040" cy="10692130"/>
            <wp:effectExtent l="0" t="0" r="3810" b="0"/>
            <wp:wrapNone/>
            <wp:docPr id="175495470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25175A" w14:textId="77777777" w:rsidR="00767CAD" w:rsidRDefault="00767CAD">
      <w:pPr>
        <w:rPr>
          <w:u w:val="single"/>
          <w:lang w:val="pl-PL"/>
        </w:rPr>
      </w:pPr>
    </w:p>
    <w:p w14:paraId="56FD8C25" w14:textId="77777777" w:rsidR="00767CAD" w:rsidRDefault="00767CAD">
      <w:pPr>
        <w:rPr>
          <w:rFonts w:asciiTheme="minorHAnsi" w:hAnsiTheme="minorHAnsi" w:cstheme="minorHAnsi"/>
          <w:sz w:val="24"/>
          <w:szCs w:val="24"/>
          <w:u w:val="single"/>
          <w:lang w:val="pl-PL"/>
        </w:rPr>
      </w:pPr>
    </w:p>
    <w:p w14:paraId="57F646F9" w14:textId="77777777" w:rsidR="00767CAD" w:rsidRDefault="00767CAD">
      <w:pPr>
        <w:ind w:left="5670"/>
        <w:rPr>
          <w:rFonts w:asciiTheme="minorHAnsi" w:hAnsiTheme="minorHAnsi" w:cstheme="minorHAnsi"/>
          <w:sz w:val="24"/>
          <w:szCs w:val="24"/>
          <w:u w:val="single"/>
          <w:lang w:val="pl-PL"/>
        </w:rPr>
      </w:pPr>
    </w:p>
    <w:p w14:paraId="05E8176E" w14:textId="77777777" w:rsidR="003F50B5" w:rsidRDefault="003F50B5" w:rsidP="003F50B5">
      <w:pPr>
        <w:rPr>
          <w:rFonts w:asciiTheme="minorHAnsi" w:hAnsiTheme="minorHAnsi" w:cstheme="minorHAnsi"/>
          <w:b/>
          <w:sz w:val="32"/>
          <w:szCs w:val="32"/>
        </w:rPr>
      </w:pPr>
    </w:p>
    <w:p w14:paraId="52565B84" w14:textId="41656909" w:rsidR="00F3005F" w:rsidRPr="00F3005F" w:rsidRDefault="00F3005F" w:rsidP="00F3005F">
      <w:pPr>
        <w:pStyle w:val="Nagwek"/>
        <w:rPr>
          <w:rFonts w:asciiTheme="minorHAnsi" w:hAnsiTheme="minorHAnsi" w:cstheme="minorHAnsi"/>
          <w:b/>
          <w:bCs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b/>
          <w:bCs/>
          <w:sz w:val="18"/>
          <w:szCs w:val="18"/>
          <w:lang w:val="pl-PL"/>
        </w:rPr>
        <w:t>Regulamin turnieju piłki nożnej U-1</w:t>
      </w:r>
      <w:r w:rsidR="0011374E">
        <w:rPr>
          <w:rFonts w:asciiTheme="minorHAnsi" w:hAnsiTheme="minorHAnsi" w:cstheme="minorHAnsi"/>
          <w:b/>
          <w:bCs/>
          <w:sz w:val="18"/>
          <w:szCs w:val="18"/>
          <w:lang w:val="pl-PL"/>
        </w:rPr>
        <w:t>1</w:t>
      </w:r>
      <w:r>
        <w:rPr>
          <w:rFonts w:asciiTheme="minorHAnsi" w:hAnsiTheme="minorHAnsi" w:cstheme="minorHAnsi"/>
          <w:b/>
          <w:bCs/>
          <w:sz w:val="18"/>
          <w:szCs w:val="18"/>
          <w:lang w:val="pl-PL"/>
        </w:rPr>
        <w:t xml:space="preserve"> rozgrywanego w ramach projektu Akademie Klasy Ekstra</w:t>
      </w:r>
    </w:p>
    <w:p w14:paraId="5601AFD1" w14:textId="0633D94C" w:rsidR="00F3005F" w:rsidRPr="004664CB" w:rsidRDefault="00F3005F" w:rsidP="00F3005F">
      <w:pPr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  <w:lang w:val="pl-PL"/>
        </w:rPr>
      </w:pPr>
      <w:r w:rsidRPr="004664CB">
        <w:rPr>
          <w:rFonts w:asciiTheme="minorHAnsi" w:hAnsiTheme="minorHAnsi" w:cstheme="minorHAnsi"/>
          <w:b/>
          <w:color w:val="000000" w:themeColor="text1"/>
          <w:sz w:val="18"/>
          <w:szCs w:val="18"/>
          <w:lang w:val="pl-PL"/>
        </w:rPr>
        <w:t>§1</w:t>
      </w:r>
    </w:p>
    <w:p w14:paraId="19C2CF1A" w14:textId="77777777" w:rsidR="00F3005F" w:rsidRPr="00F3005F" w:rsidRDefault="00F3005F" w:rsidP="00F3005F">
      <w:pPr>
        <w:widowControl/>
        <w:numPr>
          <w:ilvl w:val="0"/>
          <w:numId w:val="3"/>
        </w:numPr>
        <w:tabs>
          <w:tab w:val="clear" w:pos="720"/>
          <w:tab w:val="left" w:pos="0"/>
        </w:tabs>
        <w:suppressAutoHyphens w:val="0"/>
        <w:ind w:left="360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bCs/>
          <w:sz w:val="18"/>
          <w:szCs w:val="18"/>
          <w:lang w:val="pl-PL"/>
        </w:rPr>
        <w:t xml:space="preserve">Celem turnieju jest promowanie piłki nożnej wśród najmłodszych, kształtowanie zdrowego, aktywnego trybu życia, wychowanie poprzez sport, a także zachęcanie do rozwoju swoich piłkarskich umiejętności w ramach akademii piłkarskich tworzonych przez kluby Ekstraklasy. </w:t>
      </w:r>
    </w:p>
    <w:p w14:paraId="618FDAAE" w14:textId="77777777" w:rsidR="00F3005F" w:rsidRPr="00F3005F" w:rsidRDefault="00F3005F" w:rsidP="00F3005F">
      <w:pPr>
        <w:ind w:left="426"/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</w:p>
    <w:p w14:paraId="66C534ED" w14:textId="0E7DABC8" w:rsidR="00F3005F" w:rsidRPr="004664CB" w:rsidRDefault="00F3005F" w:rsidP="00F3005F">
      <w:pPr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  <w:lang w:val="pl-PL"/>
        </w:rPr>
      </w:pPr>
      <w:r w:rsidRPr="004664CB">
        <w:rPr>
          <w:rFonts w:asciiTheme="minorHAnsi" w:hAnsiTheme="minorHAnsi" w:cstheme="minorHAnsi"/>
          <w:b/>
          <w:color w:val="000000" w:themeColor="text1"/>
          <w:sz w:val="18"/>
          <w:szCs w:val="18"/>
          <w:lang w:val="pl-PL"/>
        </w:rPr>
        <w:t>§2</w:t>
      </w:r>
    </w:p>
    <w:p w14:paraId="368C61A2" w14:textId="77777777" w:rsidR="00F3005F" w:rsidRPr="00F3005F" w:rsidRDefault="00F3005F" w:rsidP="00F3005F">
      <w:pPr>
        <w:widowControl/>
        <w:numPr>
          <w:ilvl w:val="0"/>
          <w:numId w:val="1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Organizatorem turnieju jest:</w:t>
      </w:r>
    </w:p>
    <w:p w14:paraId="428A4F28" w14:textId="77777777" w:rsidR="00F3005F" w:rsidRPr="00F3005F" w:rsidRDefault="00F3005F" w:rsidP="00F3005F">
      <w:pPr>
        <w:ind w:left="360"/>
        <w:jc w:val="both"/>
        <w:rPr>
          <w:rFonts w:asciiTheme="minorHAnsi" w:hAnsiTheme="minorHAnsi" w:cstheme="minorHAnsi"/>
          <w:b/>
          <w:bCs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b/>
          <w:bCs/>
          <w:sz w:val="18"/>
          <w:szCs w:val="18"/>
          <w:lang w:val="pl-PL"/>
        </w:rPr>
        <w:t>Fundacja EKSTRAKLASY</w:t>
      </w:r>
    </w:p>
    <w:p w14:paraId="4F0B7A10" w14:textId="77777777" w:rsidR="00F3005F" w:rsidRPr="00F3005F" w:rsidRDefault="00F3005F" w:rsidP="00F3005F">
      <w:pPr>
        <w:ind w:left="360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Rozgrywki prowadzi Komitet Organizacyjny wyłoniony przez organizatora turnieju.</w:t>
      </w:r>
    </w:p>
    <w:p w14:paraId="06568B10" w14:textId="77777777" w:rsidR="00F3005F" w:rsidRPr="00F3005F" w:rsidRDefault="00F3005F" w:rsidP="00F3005F">
      <w:pPr>
        <w:widowControl/>
        <w:numPr>
          <w:ilvl w:val="0"/>
          <w:numId w:val="1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Miejscem rozgrywek są boiska piłkarskie oraz tereny sportowe zarządzane przez kluby piłkarskiej Ekstraklasy.</w:t>
      </w:r>
    </w:p>
    <w:p w14:paraId="43A58D3F" w14:textId="1B70FF02" w:rsidR="004664CB" w:rsidRDefault="00F3005F" w:rsidP="00F3005F">
      <w:pPr>
        <w:widowControl/>
        <w:numPr>
          <w:ilvl w:val="0"/>
          <w:numId w:val="1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Turniej </w:t>
      </w:r>
      <w:r w:rsidRPr="00F3005F">
        <w:rPr>
          <w:rFonts w:asciiTheme="minorHAnsi" w:hAnsiTheme="minorHAnsi" w:cstheme="minorHAnsi"/>
          <w:b/>
          <w:sz w:val="18"/>
          <w:szCs w:val="18"/>
          <w:lang w:val="pl-PL"/>
        </w:rPr>
        <w:t>U-1</w:t>
      </w:r>
      <w:r w:rsidR="0011374E">
        <w:rPr>
          <w:rFonts w:asciiTheme="minorHAnsi" w:hAnsiTheme="minorHAnsi" w:cstheme="minorHAnsi"/>
          <w:b/>
          <w:sz w:val="18"/>
          <w:szCs w:val="18"/>
          <w:lang w:val="pl-PL"/>
        </w:rPr>
        <w:t>1</w:t>
      </w:r>
      <w:r w:rsidRPr="00F3005F">
        <w:rPr>
          <w:rFonts w:asciiTheme="minorHAnsi" w:hAnsiTheme="minorHAnsi" w:cstheme="minorHAnsi"/>
          <w:b/>
          <w:sz w:val="18"/>
          <w:szCs w:val="18"/>
          <w:lang w:val="pl-PL"/>
        </w:rPr>
        <w:t xml:space="preserve"> </w:t>
      </w: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(zwany dalej turniejem) rozgrywa się na podstawie przepisów gry w piłkę nożną, zgodnie z niniejszym </w:t>
      </w:r>
    </w:p>
    <w:p w14:paraId="412190B9" w14:textId="1794D469" w:rsidR="00F3005F" w:rsidRPr="00F3005F" w:rsidRDefault="00F3005F" w:rsidP="004664CB">
      <w:pPr>
        <w:widowControl/>
        <w:tabs>
          <w:tab w:val="num" w:pos="360"/>
        </w:tabs>
        <w:suppressAutoHyphens w:val="0"/>
        <w:ind w:left="360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regulaminem i obowiązującymi postanowieniami PZPN</w:t>
      </w:r>
    </w:p>
    <w:p w14:paraId="3FB9CD9E" w14:textId="77777777" w:rsidR="00F3005F" w:rsidRPr="00F3005F" w:rsidRDefault="00F3005F" w:rsidP="00F3005F">
      <w:pPr>
        <w:ind w:left="360"/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5611FA04" w14:textId="22F790E0" w:rsidR="00F3005F" w:rsidRPr="004664CB" w:rsidRDefault="00F3005F" w:rsidP="00F3005F">
      <w:pPr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  <w:lang w:val="pl-PL"/>
        </w:rPr>
      </w:pPr>
      <w:r w:rsidRPr="004664CB">
        <w:rPr>
          <w:rFonts w:asciiTheme="minorHAnsi" w:hAnsiTheme="minorHAnsi" w:cstheme="minorHAnsi"/>
          <w:b/>
          <w:color w:val="000000" w:themeColor="text1"/>
          <w:sz w:val="18"/>
          <w:szCs w:val="18"/>
          <w:lang w:val="pl-PL"/>
        </w:rPr>
        <w:t>§3</w:t>
      </w:r>
    </w:p>
    <w:p w14:paraId="0AB16092" w14:textId="77777777" w:rsidR="00F3005F" w:rsidRP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Schemat rozgrywek: </w:t>
      </w:r>
    </w:p>
    <w:p w14:paraId="51D270D8" w14:textId="77777777" w:rsidR="00F3005F" w:rsidRP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Rozgrywki będą prowadzona według poniższego schematu:</w:t>
      </w:r>
    </w:p>
    <w:p w14:paraId="113FE3F7" w14:textId="77777777" w:rsidR="00F3005F" w:rsidRPr="004664CB" w:rsidRDefault="00F3005F" w:rsidP="004664CB">
      <w:pPr>
        <w:pStyle w:val="Akapitzlist"/>
        <w:widowControl/>
        <w:numPr>
          <w:ilvl w:val="0"/>
          <w:numId w:val="22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4664CB">
        <w:rPr>
          <w:rFonts w:asciiTheme="minorHAnsi" w:hAnsiTheme="minorHAnsi" w:cstheme="minorHAnsi"/>
          <w:sz w:val="18"/>
          <w:szCs w:val="18"/>
          <w:lang w:val="pl-PL"/>
        </w:rPr>
        <w:t>Zespoły grają w 4 grupach po 4 zespoły, wg schematu „każdy z każdym” z podziałem na chłopcy i dziewczynki</w:t>
      </w:r>
    </w:p>
    <w:p w14:paraId="5B1937DF" w14:textId="77777777" w:rsidR="00F3005F" w:rsidRPr="00F3005F" w:rsidRDefault="00F3005F" w:rsidP="004664CB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2 grupach po 4 zespoły, wg schematu „każdy z każdym” CHŁOPCY</w:t>
      </w:r>
    </w:p>
    <w:p w14:paraId="7181483D" w14:textId="77777777" w:rsidR="00F3005F" w:rsidRPr="00F3005F" w:rsidRDefault="00F3005F" w:rsidP="004664CB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2 grupach po 4 zespoły, wg schematu „każdy z każdym” DZIEWCZYNKI</w:t>
      </w:r>
    </w:p>
    <w:p w14:paraId="07BD5163" w14:textId="77777777" w:rsidR="00F3005F" w:rsidRDefault="00F3005F" w:rsidP="004664CB">
      <w:pPr>
        <w:pStyle w:val="Tekstpodstawowywcity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F3005F">
        <w:rPr>
          <w:rFonts w:asciiTheme="minorHAnsi" w:hAnsiTheme="minorHAnsi" w:cstheme="minorHAnsi"/>
          <w:sz w:val="18"/>
          <w:szCs w:val="18"/>
        </w:rPr>
        <w:t>Z każdej grupy eliminacyjnej pierwsze dwa zespoły awansują do półfinałów</w:t>
      </w:r>
    </w:p>
    <w:p w14:paraId="04E7F4F2" w14:textId="77777777" w:rsidR="00F3005F" w:rsidRPr="00F3005F" w:rsidRDefault="00F3005F" w:rsidP="004664CB">
      <w:pPr>
        <w:pStyle w:val="Tekstpodstawowywcity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F3005F">
        <w:rPr>
          <w:rFonts w:asciiTheme="minorHAnsi" w:hAnsiTheme="minorHAnsi" w:cstheme="minorHAnsi"/>
          <w:sz w:val="18"/>
          <w:szCs w:val="18"/>
        </w:rPr>
        <w:t>Zwycięzcy półfinałów grają w finale o I miejsce chłopcy i dziewczynki</w:t>
      </w:r>
    </w:p>
    <w:p w14:paraId="51ACA14F" w14:textId="77777777" w:rsidR="00F3005F" w:rsidRDefault="00F3005F" w:rsidP="004664CB">
      <w:pPr>
        <w:pStyle w:val="Tekstpodstawowywcity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F3005F">
        <w:rPr>
          <w:rFonts w:asciiTheme="minorHAnsi" w:hAnsiTheme="minorHAnsi" w:cstheme="minorHAnsi"/>
          <w:sz w:val="18"/>
          <w:szCs w:val="18"/>
        </w:rPr>
        <w:t>Zespoły które przegrały grają o III miejsce w turnieju chłopcy i dziewczynki.</w:t>
      </w:r>
    </w:p>
    <w:p w14:paraId="66B532C8" w14:textId="2AA8A611" w:rsidR="00F3005F" w:rsidRPr="004664CB" w:rsidRDefault="00F3005F" w:rsidP="00F3005F">
      <w:pPr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  <w:lang w:val="pl-PL"/>
        </w:rPr>
      </w:pPr>
      <w:r w:rsidRPr="004664CB">
        <w:rPr>
          <w:rFonts w:asciiTheme="minorHAnsi" w:hAnsiTheme="minorHAnsi" w:cstheme="minorHAnsi"/>
          <w:b/>
          <w:color w:val="000000" w:themeColor="text1"/>
          <w:sz w:val="18"/>
          <w:szCs w:val="18"/>
          <w:lang w:val="pl-PL"/>
        </w:rPr>
        <w:t>§4</w:t>
      </w:r>
    </w:p>
    <w:p w14:paraId="506A0FC0" w14:textId="15F9B15E" w:rsidR="00F3005F" w:rsidRPr="00F3005F" w:rsidRDefault="00F3005F" w:rsidP="00F3005F">
      <w:pPr>
        <w:widowControl/>
        <w:numPr>
          <w:ilvl w:val="0"/>
          <w:numId w:val="15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W turnieju mogą brać udział wyłącznie zespoły składające się z zawodników urodzonych </w:t>
      </w:r>
      <w:r w:rsidRPr="00F3005F">
        <w:rPr>
          <w:rFonts w:asciiTheme="minorHAnsi" w:hAnsiTheme="minorHAnsi" w:cstheme="minorHAnsi"/>
          <w:b/>
          <w:bCs/>
          <w:color w:val="EE0000"/>
          <w:sz w:val="18"/>
          <w:szCs w:val="18"/>
          <w:lang w:val="pl-PL"/>
        </w:rPr>
        <w:t>po 1 stycznia 201</w:t>
      </w:r>
      <w:r w:rsidR="0011374E">
        <w:rPr>
          <w:rFonts w:asciiTheme="minorHAnsi" w:hAnsiTheme="minorHAnsi" w:cstheme="minorHAnsi"/>
          <w:b/>
          <w:bCs/>
          <w:color w:val="EE0000"/>
          <w:sz w:val="18"/>
          <w:szCs w:val="18"/>
          <w:lang w:val="pl-PL"/>
        </w:rPr>
        <w:t>5</w:t>
      </w:r>
      <w:r w:rsidRPr="00F3005F">
        <w:rPr>
          <w:rFonts w:asciiTheme="minorHAnsi" w:hAnsiTheme="minorHAnsi" w:cstheme="minorHAnsi"/>
          <w:color w:val="EE0000"/>
          <w:sz w:val="18"/>
          <w:szCs w:val="18"/>
          <w:lang w:val="pl-PL"/>
        </w:rPr>
        <w:t xml:space="preserve"> </w:t>
      </w: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roku. </w:t>
      </w:r>
      <w:r w:rsidRPr="00F3005F">
        <w:rPr>
          <w:rFonts w:asciiTheme="minorHAnsi" w:hAnsiTheme="minorHAnsi" w:cstheme="minorHAnsi"/>
          <w:bCs/>
          <w:sz w:val="18"/>
          <w:szCs w:val="18"/>
          <w:lang w:val="pl-PL"/>
        </w:rPr>
        <w:t>Zespół biorący udział w</w:t>
      </w:r>
      <w:r>
        <w:rPr>
          <w:rFonts w:asciiTheme="minorHAnsi" w:hAnsiTheme="minorHAnsi" w:cstheme="minorHAnsi"/>
          <w:bCs/>
          <w:sz w:val="18"/>
          <w:szCs w:val="18"/>
          <w:lang w:val="pl-PL"/>
        </w:rPr>
        <w:t> </w:t>
      </w:r>
      <w:r w:rsidRPr="00F3005F">
        <w:rPr>
          <w:rFonts w:asciiTheme="minorHAnsi" w:hAnsiTheme="minorHAnsi" w:cstheme="minorHAnsi"/>
          <w:bCs/>
          <w:sz w:val="18"/>
          <w:szCs w:val="18"/>
          <w:lang w:val="pl-PL"/>
        </w:rPr>
        <w:t>turnieju winien zostać ubezpieczony przez jednostkę zgłaszającą drużynę do turnieju.</w:t>
      </w:r>
    </w:p>
    <w:p w14:paraId="0FEB2493" w14:textId="77777777" w:rsidR="00F3005F" w:rsidRPr="00F3005F" w:rsidRDefault="00F3005F" w:rsidP="00F3005F">
      <w:pPr>
        <w:widowControl/>
        <w:numPr>
          <w:ilvl w:val="0"/>
          <w:numId w:val="15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Każdy z zawodników zobowiązany jest posiadać ważny dokument tożsamości (paszport, legitymacja, dowód osobisty) oraz aktualne badania lekarskie (karta zdrowia lub lista potwierdzona przez lekarza). </w:t>
      </w:r>
    </w:p>
    <w:p w14:paraId="4AE6DD7D" w14:textId="77777777" w:rsidR="00F3005F" w:rsidRPr="00F3005F" w:rsidRDefault="00F3005F" w:rsidP="00F3005F">
      <w:pPr>
        <w:jc w:val="both"/>
        <w:rPr>
          <w:rFonts w:asciiTheme="minorHAnsi" w:hAnsiTheme="minorHAnsi" w:cstheme="minorHAnsi"/>
          <w:b/>
          <w:sz w:val="18"/>
          <w:szCs w:val="18"/>
          <w:lang w:val="pl-PL"/>
        </w:rPr>
      </w:pPr>
    </w:p>
    <w:p w14:paraId="15CBE632" w14:textId="4967B572" w:rsidR="00F3005F" w:rsidRPr="004664CB" w:rsidRDefault="00F3005F" w:rsidP="00F3005F">
      <w:pPr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  <w:lang w:val="pl-PL"/>
        </w:rPr>
      </w:pPr>
      <w:r w:rsidRPr="004664CB">
        <w:rPr>
          <w:rFonts w:asciiTheme="minorHAnsi" w:hAnsiTheme="minorHAnsi" w:cstheme="minorHAnsi"/>
          <w:b/>
          <w:color w:val="000000" w:themeColor="text1"/>
          <w:sz w:val="18"/>
          <w:szCs w:val="18"/>
          <w:lang w:val="pl-PL"/>
        </w:rPr>
        <w:t>§5</w:t>
      </w:r>
    </w:p>
    <w:p w14:paraId="4A4AC137" w14:textId="77777777" w:rsidR="00F3005F" w:rsidRPr="00F3005F" w:rsidRDefault="00F3005F" w:rsidP="00F3005F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W turnieju punktuje się następująco:</w:t>
      </w:r>
    </w:p>
    <w:p w14:paraId="30E32589" w14:textId="77777777" w:rsidR="00F3005F" w:rsidRPr="00F3005F" w:rsidRDefault="00F3005F" w:rsidP="00F3005F">
      <w:pPr>
        <w:ind w:left="426"/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tbl>
      <w:tblPr>
        <w:tblStyle w:val="Tabela-Siatk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992"/>
      </w:tblGrid>
      <w:tr w:rsidR="00F3005F" w:rsidRPr="00F3005F" w14:paraId="0C276A57" w14:textId="77777777" w:rsidTr="004664CB">
        <w:tc>
          <w:tcPr>
            <w:tcW w:w="1417" w:type="dxa"/>
          </w:tcPr>
          <w:p w14:paraId="1523C859" w14:textId="77777777" w:rsidR="00F3005F" w:rsidRPr="00F3005F" w:rsidRDefault="00F3005F" w:rsidP="00EA6B0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3005F">
              <w:rPr>
                <w:rFonts w:asciiTheme="minorHAnsi" w:hAnsiTheme="minorHAnsi" w:cstheme="minorHAnsi"/>
                <w:sz w:val="18"/>
                <w:szCs w:val="18"/>
              </w:rPr>
              <w:t>zwycięstwo</w:t>
            </w:r>
          </w:p>
        </w:tc>
        <w:tc>
          <w:tcPr>
            <w:tcW w:w="992" w:type="dxa"/>
          </w:tcPr>
          <w:p w14:paraId="18C9AE10" w14:textId="77777777" w:rsidR="00F3005F" w:rsidRPr="00F3005F" w:rsidRDefault="00F3005F" w:rsidP="00EA6B0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3005F">
              <w:rPr>
                <w:rFonts w:asciiTheme="minorHAnsi" w:hAnsiTheme="minorHAnsi" w:cstheme="minorHAnsi"/>
                <w:sz w:val="18"/>
                <w:szCs w:val="18"/>
              </w:rPr>
              <w:t>3 pkt</w:t>
            </w:r>
          </w:p>
        </w:tc>
      </w:tr>
      <w:tr w:rsidR="00F3005F" w:rsidRPr="00F3005F" w14:paraId="417EB13F" w14:textId="77777777" w:rsidTr="004664CB">
        <w:tc>
          <w:tcPr>
            <w:tcW w:w="1417" w:type="dxa"/>
          </w:tcPr>
          <w:p w14:paraId="5F274CDE" w14:textId="77777777" w:rsidR="00F3005F" w:rsidRPr="00F3005F" w:rsidRDefault="00F3005F" w:rsidP="00EA6B0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3005F">
              <w:rPr>
                <w:rFonts w:asciiTheme="minorHAnsi" w:hAnsiTheme="minorHAnsi" w:cstheme="minorHAnsi"/>
                <w:sz w:val="18"/>
                <w:szCs w:val="18"/>
              </w:rPr>
              <w:t>remis</w:t>
            </w:r>
          </w:p>
        </w:tc>
        <w:tc>
          <w:tcPr>
            <w:tcW w:w="992" w:type="dxa"/>
          </w:tcPr>
          <w:p w14:paraId="01BCC282" w14:textId="77777777" w:rsidR="00F3005F" w:rsidRPr="00F3005F" w:rsidRDefault="00F3005F" w:rsidP="00EA6B0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3005F">
              <w:rPr>
                <w:rFonts w:asciiTheme="minorHAnsi" w:hAnsiTheme="minorHAnsi" w:cstheme="minorHAnsi"/>
                <w:sz w:val="18"/>
                <w:szCs w:val="18"/>
              </w:rPr>
              <w:t>1 pkt</w:t>
            </w:r>
          </w:p>
        </w:tc>
      </w:tr>
      <w:tr w:rsidR="00F3005F" w:rsidRPr="00F3005F" w14:paraId="093D5688" w14:textId="77777777" w:rsidTr="004664CB">
        <w:tc>
          <w:tcPr>
            <w:tcW w:w="1417" w:type="dxa"/>
          </w:tcPr>
          <w:p w14:paraId="34628453" w14:textId="77777777" w:rsidR="00F3005F" w:rsidRPr="00F3005F" w:rsidRDefault="00F3005F" w:rsidP="00EA6B0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3005F">
              <w:rPr>
                <w:rFonts w:asciiTheme="minorHAnsi" w:hAnsiTheme="minorHAnsi" w:cstheme="minorHAnsi"/>
                <w:sz w:val="18"/>
                <w:szCs w:val="18"/>
              </w:rPr>
              <w:t>przegrana</w:t>
            </w:r>
          </w:p>
        </w:tc>
        <w:tc>
          <w:tcPr>
            <w:tcW w:w="992" w:type="dxa"/>
          </w:tcPr>
          <w:p w14:paraId="427B24BE" w14:textId="77777777" w:rsidR="00F3005F" w:rsidRPr="00F3005F" w:rsidRDefault="00F3005F" w:rsidP="00EA6B0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3005F">
              <w:rPr>
                <w:rFonts w:asciiTheme="minorHAnsi" w:hAnsiTheme="minorHAnsi" w:cstheme="minorHAnsi"/>
                <w:sz w:val="18"/>
                <w:szCs w:val="18"/>
              </w:rPr>
              <w:t>0 pkt</w:t>
            </w:r>
          </w:p>
        </w:tc>
      </w:tr>
    </w:tbl>
    <w:p w14:paraId="112D5A27" w14:textId="77777777" w:rsidR="00F3005F" w:rsidRPr="00F3005F" w:rsidRDefault="00F3005F" w:rsidP="00F3005F">
      <w:pPr>
        <w:jc w:val="both"/>
        <w:rPr>
          <w:rFonts w:asciiTheme="minorHAnsi" w:hAnsiTheme="minorHAnsi" w:cstheme="minorHAnsi"/>
          <w:b/>
          <w:sz w:val="18"/>
          <w:szCs w:val="18"/>
          <w:lang w:val="pl-PL"/>
        </w:rPr>
      </w:pPr>
    </w:p>
    <w:p w14:paraId="13E84D3B" w14:textId="5B579122" w:rsidR="00F3005F" w:rsidRPr="004664CB" w:rsidRDefault="00F3005F" w:rsidP="00F3005F">
      <w:pPr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  <w:lang w:val="pl-PL"/>
        </w:rPr>
      </w:pPr>
      <w:r w:rsidRPr="004664CB">
        <w:rPr>
          <w:rFonts w:asciiTheme="minorHAnsi" w:hAnsiTheme="minorHAnsi" w:cstheme="minorHAnsi"/>
          <w:b/>
          <w:color w:val="000000" w:themeColor="text1"/>
          <w:sz w:val="18"/>
          <w:szCs w:val="18"/>
          <w:lang w:val="pl-PL"/>
        </w:rPr>
        <w:t>§6</w:t>
      </w:r>
    </w:p>
    <w:p w14:paraId="51E799B6" w14:textId="77777777" w:rsidR="00F3005F" w:rsidRPr="00F3005F" w:rsidRDefault="00F3005F" w:rsidP="00F3005F">
      <w:pPr>
        <w:widowControl/>
        <w:numPr>
          <w:ilvl w:val="0"/>
          <w:numId w:val="2"/>
        </w:numPr>
        <w:tabs>
          <w:tab w:val="num" w:pos="360"/>
        </w:tabs>
        <w:suppressAutoHyphens w:val="0"/>
        <w:ind w:left="360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W turnieju kolejność w tabeli ustala się według liczby zdobytych punktów.</w:t>
      </w:r>
    </w:p>
    <w:p w14:paraId="3D00CDAF" w14:textId="77777777" w:rsidR="00F3005F" w:rsidRPr="00F3005F" w:rsidRDefault="00F3005F" w:rsidP="00F3005F">
      <w:pPr>
        <w:widowControl/>
        <w:numPr>
          <w:ilvl w:val="0"/>
          <w:numId w:val="2"/>
        </w:numPr>
        <w:tabs>
          <w:tab w:val="num" w:pos="360"/>
        </w:tabs>
        <w:suppressAutoHyphens w:val="0"/>
        <w:ind w:left="360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W przypadku uzyskania równej liczby punktów przez dwie drużyny, o zajętym miejscu kolejno decyduje w kolejności:</w:t>
      </w:r>
    </w:p>
    <w:p w14:paraId="62DF81FF" w14:textId="77777777" w:rsidR="00F3005F" w:rsidRPr="00F3005F" w:rsidRDefault="00F3005F" w:rsidP="00F3005F">
      <w:pPr>
        <w:widowControl/>
        <w:numPr>
          <w:ilvl w:val="1"/>
          <w:numId w:val="2"/>
        </w:numPr>
        <w:suppressAutoHyphens w:val="0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Wynik bezpośredniego spotkania,</w:t>
      </w:r>
    </w:p>
    <w:p w14:paraId="338B0228" w14:textId="77777777" w:rsidR="00F3005F" w:rsidRPr="00F3005F" w:rsidRDefault="00F3005F" w:rsidP="00F3005F">
      <w:pPr>
        <w:widowControl/>
        <w:numPr>
          <w:ilvl w:val="1"/>
          <w:numId w:val="2"/>
        </w:numPr>
        <w:suppressAutoHyphens w:val="0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Korzystniejsza różnica bramek ze wszystkich spotkań rozegranych w turnieju</w:t>
      </w:r>
    </w:p>
    <w:p w14:paraId="76DE8F4C" w14:textId="77777777" w:rsidR="00F3005F" w:rsidRPr="00F3005F" w:rsidRDefault="00F3005F" w:rsidP="00F3005F">
      <w:pPr>
        <w:widowControl/>
        <w:numPr>
          <w:ilvl w:val="1"/>
          <w:numId w:val="2"/>
        </w:numPr>
        <w:suppressAutoHyphens w:val="0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Większa liczba strzelonych bramek</w:t>
      </w:r>
    </w:p>
    <w:p w14:paraId="532C3D7C" w14:textId="77777777" w:rsidR="00F3005F" w:rsidRPr="00F3005F" w:rsidRDefault="00F3005F" w:rsidP="00F3005F">
      <w:pPr>
        <w:widowControl/>
        <w:numPr>
          <w:ilvl w:val="1"/>
          <w:numId w:val="2"/>
        </w:numPr>
        <w:suppressAutoHyphens w:val="0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Mniejsza liczba straconych bramek</w:t>
      </w:r>
    </w:p>
    <w:p w14:paraId="633FA705" w14:textId="77777777" w:rsidR="00F3005F" w:rsidRPr="00F3005F" w:rsidRDefault="00F3005F" w:rsidP="00F3005F">
      <w:pPr>
        <w:widowControl/>
        <w:numPr>
          <w:ilvl w:val="1"/>
          <w:numId w:val="2"/>
        </w:numPr>
        <w:suppressAutoHyphens w:val="0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Rzuty karne pomiędzy zainteresowanymi zespołami (seria 3 rzutów karnych, a następnie po jednym do skutku)</w:t>
      </w:r>
    </w:p>
    <w:p w14:paraId="1BF75704" w14:textId="77777777" w:rsidR="00F3005F" w:rsidRPr="00F3005F" w:rsidRDefault="00F3005F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</w:p>
    <w:p w14:paraId="7AD1F304" w14:textId="362C44C9" w:rsidR="00F3005F" w:rsidRPr="004664CB" w:rsidRDefault="00F3005F" w:rsidP="00F3005F">
      <w:pPr>
        <w:jc w:val="both"/>
        <w:rPr>
          <w:rFonts w:asciiTheme="minorHAnsi" w:hAnsiTheme="minorHAnsi" w:cstheme="minorHAnsi"/>
          <w:b/>
          <w:sz w:val="18"/>
          <w:szCs w:val="18"/>
          <w:lang w:val="pl-PL"/>
        </w:rPr>
      </w:pPr>
      <w:r w:rsidRPr="004664CB">
        <w:rPr>
          <w:rFonts w:asciiTheme="minorHAnsi" w:hAnsiTheme="minorHAnsi" w:cstheme="minorHAnsi"/>
          <w:b/>
          <w:sz w:val="18"/>
          <w:szCs w:val="18"/>
          <w:lang w:val="pl-PL"/>
        </w:rPr>
        <w:t>§7</w:t>
      </w:r>
    </w:p>
    <w:p w14:paraId="6364D3FE" w14:textId="77777777" w:rsidR="00F3005F" w:rsidRDefault="00F3005F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bCs/>
          <w:sz w:val="18"/>
          <w:szCs w:val="18"/>
          <w:lang w:val="pl-PL"/>
        </w:rPr>
        <w:t>Drużyna nieprzestrzegająca postanowień niniejszego regulaminu zostanie wykluczona z rozgrywek na podstawie decyzji Komitetu Organizacyjnego. W takim przypadku spotkania rozegrane przez wykluczoną drużynę zostaną automatycznie zweryfikowane stosunkiem bramek 3:0 na korzyść drużyny przeciwnej. Powodem dyskwalifikacji drużyny może być również rażąco niesportowe zachowanie zawodnika lub niewychowawcze zachowanie trenera lub innej osoby</w:t>
      </w:r>
      <w:r>
        <w:rPr>
          <w:rFonts w:asciiTheme="minorHAnsi" w:hAnsiTheme="minorHAnsi" w:cstheme="minorHAnsi"/>
          <w:bCs/>
          <w:sz w:val="18"/>
          <w:szCs w:val="18"/>
          <w:lang w:val="pl-PL"/>
        </w:rPr>
        <w:t>.</w:t>
      </w:r>
    </w:p>
    <w:p w14:paraId="2198045D" w14:textId="77777777" w:rsidR="004664CB" w:rsidRDefault="004664CB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</w:p>
    <w:p w14:paraId="7F482261" w14:textId="77777777" w:rsidR="004664CB" w:rsidRDefault="004664CB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</w:p>
    <w:p w14:paraId="1AB5466B" w14:textId="77777777" w:rsidR="004664CB" w:rsidRDefault="004664CB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</w:p>
    <w:p w14:paraId="3E9713F6" w14:textId="77777777" w:rsidR="004664CB" w:rsidRDefault="004664CB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</w:p>
    <w:p w14:paraId="00EEE455" w14:textId="77777777" w:rsidR="004664CB" w:rsidRDefault="004664CB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</w:p>
    <w:p w14:paraId="71E85131" w14:textId="77777777" w:rsidR="004664CB" w:rsidRDefault="004664CB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</w:p>
    <w:p w14:paraId="57317A7E" w14:textId="77777777" w:rsidR="004664CB" w:rsidRDefault="004664CB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</w:p>
    <w:p w14:paraId="312C711E" w14:textId="77777777" w:rsidR="004664CB" w:rsidRDefault="004664CB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</w:p>
    <w:p w14:paraId="3D5F1AC4" w14:textId="77777777" w:rsidR="004664CB" w:rsidRDefault="004664CB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</w:p>
    <w:p w14:paraId="06D8B7C7" w14:textId="77777777" w:rsidR="004664CB" w:rsidRDefault="004664CB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</w:p>
    <w:p w14:paraId="397177BA" w14:textId="77777777" w:rsidR="004664CB" w:rsidRDefault="004664CB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</w:p>
    <w:p w14:paraId="2A97659B" w14:textId="77777777" w:rsidR="004664CB" w:rsidRDefault="004664CB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</w:p>
    <w:p w14:paraId="60451AA0" w14:textId="77777777" w:rsidR="004664CB" w:rsidRDefault="004664CB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</w:p>
    <w:p w14:paraId="733D5986" w14:textId="77777777" w:rsidR="004664CB" w:rsidRDefault="004664CB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</w:p>
    <w:p w14:paraId="0A6447CA" w14:textId="77777777" w:rsidR="004664CB" w:rsidRDefault="004664CB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</w:p>
    <w:p w14:paraId="037BCF36" w14:textId="77777777" w:rsidR="004664CB" w:rsidRDefault="004664CB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</w:p>
    <w:p w14:paraId="1D8387FD" w14:textId="39270A19" w:rsidR="004664CB" w:rsidRDefault="004664CB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  <w:r>
        <w:rPr>
          <w:rFonts w:ascii="Calibri" w:hAnsi="Calibri" w:cstheme="minorHAnsi"/>
          <w:noProof/>
          <w:szCs w:val="24"/>
        </w:rPr>
        <w:drawing>
          <wp:anchor distT="0" distB="0" distL="0" distR="0" simplePos="0" relativeHeight="251661312" behindDoc="1" locked="0" layoutInCell="0" allowOverlap="1" wp14:anchorId="29BB3E98" wp14:editId="50E77E79">
            <wp:simplePos x="0" y="0"/>
            <wp:positionH relativeFrom="page">
              <wp:align>left</wp:align>
            </wp:positionH>
            <wp:positionV relativeFrom="page">
              <wp:posOffset>12700</wp:posOffset>
            </wp:positionV>
            <wp:extent cx="7559040" cy="10692130"/>
            <wp:effectExtent l="0" t="0" r="3810" b="0"/>
            <wp:wrapNone/>
            <wp:docPr id="123859425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6BF6E8" w14:textId="77777777" w:rsidR="004664CB" w:rsidRDefault="004664CB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</w:p>
    <w:p w14:paraId="591BF390" w14:textId="430F1380" w:rsidR="00F3005F" w:rsidRPr="004664CB" w:rsidRDefault="00F3005F" w:rsidP="00F3005F">
      <w:pPr>
        <w:jc w:val="both"/>
        <w:rPr>
          <w:rFonts w:asciiTheme="minorHAnsi" w:hAnsiTheme="minorHAnsi" w:cstheme="minorHAnsi"/>
          <w:b/>
          <w:sz w:val="18"/>
          <w:szCs w:val="18"/>
          <w:lang w:val="pl-PL"/>
        </w:rPr>
      </w:pPr>
      <w:r w:rsidRPr="004664CB">
        <w:rPr>
          <w:rFonts w:asciiTheme="minorHAnsi" w:hAnsiTheme="minorHAnsi" w:cstheme="minorHAnsi"/>
          <w:b/>
          <w:sz w:val="18"/>
          <w:szCs w:val="18"/>
          <w:lang w:val="pl-PL"/>
        </w:rPr>
        <w:t>§8</w:t>
      </w:r>
    </w:p>
    <w:p w14:paraId="205BAEA3" w14:textId="77777777" w:rsidR="00F3005F" w:rsidRPr="00F3005F" w:rsidRDefault="00F3005F" w:rsidP="00F3005F">
      <w:pPr>
        <w:ind w:left="360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Zespół składa się z:</w:t>
      </w:r>
    </w:p>
    <w:p w14:paraId="78475617" w14:textId="165D5F11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4664CB">
        <w:rPr>
          <w:rFonts w:asciiTheme="minorHAnsi" w:hAnsiTheme="minorHAnsi" w:cstheme="minorHAnsi"/>
          <w:color w:val="EE0000"/>
          <w:sz w:val="18"/>
          <w:szCs w:val="18"/>
          <w:lang w:val="pl-PL"/>
        </w:rPr>
        <w:t>1</w:t>
      </w:r>
      <w:r w:rsidR="0011374E">
        <w:rPr>
          <w:rFonts w:asciiTheme="minorHAnsi" w:hAnsiTheme="minorHAnsi" w:cstheme="minorHAnsi"/>
          <w:color w:val="EE0000"/>
          <w:sz w:val="18"/>
          <w:szCs w:val="18"/>
          <w:lang w:val="pl-PL"/>
        </w:rPr>
        <w:t>2</w:t>
      </w:r>
      <w:r w:rsidRPr="004664CB">
        <w:rPr>
          <w:rFonts w:asciiTheme="minorHAnsi" w:hAnsiTheme="minorHAnsi" w:cstheme="minorHAnsi"/>
          <w:color w:val="EE0000"/>
          <w:sz w:val="18"/>
          <w:szCs w:val="18"/>
          <w:lang w:val="pl-PL"/>
        </w:rPr>
        <w:t xml:space="preserve"> zawodników </w:t>
      </w:r>
      <w:r w:rsidRPr="00F3005F">
        <w:rPr>
          <w:rFonts w:asciiTheme="minorHAnsi" w:hAnsiTheme="minorHAnsi" w:cstheme="minorHAnsi"/>
          <w:sz w:val="18"/>
          <w:szCs w:val="18"/>
          <w:lang w:val="pl-PL"/>
        </w:rPr>
        <w:t>i maksymalnie dwóch osób dorosłych /opiekunów /w tym trenera</w:t>
      </w:r>
    </w:p>
    <w:p w14:paraId="63BE9701" w14:textId="77777777" w:rsidR="00F3005F" w:rsidRP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                 Tylko taki skład zespołu dopuszczany jest do przebywania na boisku</w:t>
      </w:r>
    </w:p>
    <w:p w14:paraId="70BC3328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b/>
          <w:bCs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W całym turnieju weźmie udział 16 zespołów zaproszonych przez trenerów prowadzących akademie piłkarskie danego klubu Ekstraklasy z podziałem na 8 zespołów chłopców i osiem zespołów dziewczynek. Warunkiem zatwierdzenia</w:t>
      </w:r>
    </w:p>
    <w:p w14:paraId="21B3FBE0" w14:textId="2378EA2B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b/>
          <w:bCs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F3005F">
        <w:rPr>
          <w:rFonts w:asciiTheme="minorHAnsi" w:hAnsiTheme="minorHAnsi" w:cstheme="minorHAnsi"/>
          <w:b/>
          <w:bCs/>
          <w:sz w:val="18"/>
          <w:szCs w:val="18"/>
          <w:lang w:val="pl-PL"/>
        </w:rPr>
        <w:t>wydarzenia jest przynajmniej 1 grupa z 4 zespołami dziewczynek wtedy musi być 12 zespołów chłopców</w:t>
      </w:r>
    </w:p>
    <w:p w14:paraId="10D2732E" w14:textId="3F54185D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Czas trwania jednego meczu wynosi </w:t>
      </w:r>
      <w:r w:rsidR="0011374E">
        <w:rPr>
          <w:rFonts w:asciiTheme="minorHAnsi" w:hAnsiTheme="minorHAnsi" w:cstheme="minorHAnsi"/>
          <w:sz w:val="18"/>
          <w:szCs w:val="18"/>
          <w:lang w:val="pl-PL"/>
        </w:rPr>
        <w:t>15</w:t>
      </w: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 minut </w:t>
      </w:r>
    </w:p>
    <w:p w14:paraId="74996507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Liczba zawodników na boisku: 6+1 </w:t>
      </w:r>
    </w:p>
    <w:p w14:paraId="3BC5BC06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W czasie spotkania obowiązuje nieograniczona ilość zmian. </w:t>
      </w:r>
    </w:p>
    <w:p w14:paraId="2BCAFD09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Zawodnicy muszą posiadać na koszulkach numery wg obowiązujących przepisów. W turnieju zawodnicy przez cały okres rozgrywek mają obowiązek występować z tymi samymi numerami.</w:t>
      </w:r>
    </w:p>
    <w:p w14:paraId="255A075B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Zawodnicy mogą rozgrywać spotkania w obuwiu piłkarskim (lanki, </w:t>
      </w:r>
      <w:proofErr w:type="spellStart"/>
      <w:r w:rsidRPr="00F3005F">
        <w:rPr>
          <w:rFonts w:asciiTheme="minorHAnsi" w:hAnsiTheme="minorHAnsi" w:cstheme="minorHAnsi"/>
          <w:sz w:val="18"/>
          <w:szCs w:val="18"/>
          <w:lang w:val="pl-PL"/>
        </w:rPr>
        <w:t>korkotrampki</w:t>
      </w:r>
      <w:proofErr w:type="spellEnd"/>
      <w:r w:rsidRPr="00F3005F">
        <w:rPr>
          <w:rFonts w:asciiTheme="minorHAnsi" w:hAnsiTheme="minorHAnsi" w:cstheme="minorHAnsi"/>
          <w:sz w:val="18"/>
          <w:szCs w:val="18"/>
          <w:lang w:val="pl-PL"/>
        </w:rPr>
        <w:t>). Obowiązuje zakaz gry we wkrętach.</w:t>
      </w:r>
    </w:p>
    <w:p w14:paraId="09D8F3AC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Mecze rozgrywa się piłkami nr 4.</w:t>
      </w:r>
    </w:p>
    <w:p w14:paraId="6308B725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Wymiary boiska: 60x40 m</w:t>
      </w:r>
    </w:p>
    <w:p w14:paraId="6066DFFB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Wymiary bramek: 5x2m</w:t>
      </w:r>
    </w:p>
    <w:p w14:paraId="65AB7C58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Mecze mogą być będą rozgrywane na boiskach trawiastych oraz sztucznych</w:t>
      </w:r>
    </w:p>
    <w:p w14:paraId="7ECE25D7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Nie obowiązują przepisy dotyczące pozycji spalonej.</w:t>
      </w:r>
    </w:p>
    <w:p w14:paraId="458E9C32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Odległość muru od piłki przy stałych fragmentach gry wynosi 5 m.</w:t>
      </w:r>
    </w:p>
    <w:p w14:paraId="0B0B0402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Rzut karny wykonuje się z odległości 9 m od środka linii bramkowej.</w:t>
      </w:r>
    </w:p>
    <w:p w14:paraId="40A56C09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Wznowienie gry ze środka boiska traktowane jest jako rzut wolny pośredni.</w:t>
      </w:r>
    </w:p>
    <w:p w14:paraId="252E6EA9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Piłka z rozpoczęcia/wznowienia gry może zostać zagrana do tyłu.</w:t>
      </w:r>
    </w:p>
    <w:p w14:paraId="015817A0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Rzut wolny: bramkę bezpośrednio można zdobyć tylko z połowy przeciwnika. Odległość muru 5 m.</w:t>
      </w:r>
    </w:p>
    <w:p w14:paraId="2B8EFA84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Aut: zawodnik samodzielnie wprowadza piłkę nogą – poprzez wykonać podania.</w:t>
      </w:r>
    </w:p>
    <w:p w14:paraId="272D65EF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Rzut od bramki jest wybijany z tzw. „piątki”.</w:t>
      </w:r>
    </w:p>
    <w:p w14:paraId="13AC47D9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Rzut od bramki wybijany z „piątki” musi być rozegrany na własnej połowie.</w:t>
      </w:r>
    </w:p>
    <w:p w14:paraId="534D0CA3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Bramkarz po chwycie piłki z akcji wprowadza piłkę tylko ręką w obrębie</w:t>
      </w:r>
    </w:p>
    <w:p w14:paraId="4DEA9F45" w14:textId="77777777" w:rsidR="00F3005F" w:rsidRP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                    własnej połowy. Piłka wyrzucona przez bramkarza nie może przekroczyć linii środkowej boiska.</w:t>
      </w:r>
    </w:p>
    <w:p w14:paraId="3CECF854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Za złe wprowadzenie piłki po jej chwycie z akcji oraz z rzutu od bramki (kiedy piłka przekroczy linię</w:t>
      </w:r>
    </w:p>
    <w:p w14:paraId="69FF7552" w14:textId="77777777" w:rsidR="00F3005F" w:rsidRP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                   środkową, boiska) przyznaje się drużynie przeciwnej rzut wolny pośredni, wykonywany z linii</w:t>
      </w:r>
    </w:p>
    <w:p w14:paraId="0844BD95" w14:textId="77777777" w:rsidR="00F3005F" w:rsidRP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                   środkowej boiska.</w:t>
      </w:r>
    </w:p>
    <w:p w14:paraId="5029BB18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Za wprowadzenie piłki do gry nogą przez bramkarza po jej chwycie z akcji, przyznaje się rzut wolny</w:t>
      </w:r>
    </w:p>
    <w:p w14:paraId="6BFB69DF" w14:textId="77777777" w:rsidR="00F3005F" w:rsidRP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                 pośredni z miejsca przewinienia.</w:t>
      </w:r>
    </w:p>
    <w:p w14:paraId="27198E45" w14:textId="41AB6DF7" w:rsidR="00F3005F" w:rsidRPr="004664CB" w:rsidRDefault="00F3005F" w:rsidP="00F3005F">
      <w:pPr>
        <w:jc w:val="both"/>
        <w:rPr>
          <w:rFonts w:asciiTheme="minorHAnsi" w:hAnsiTheme="minorHAnsi" w:cstheme="minorHAnsi"/>
          <w:b/>
          <w:sz w:val="18"/>
          <w:szCs w:val="18"/>
          <w:lang w:val="pl-PL"/>
        </w:rPr>
      </w:pPr>
      <w:r w:rsidRPr="004664CB">
        <w:rPr>
          <w:rFonts w:asciiTheme="minorHAnsi" w:hAnsiTheme="minorHAnsi" w:cstheme="minorHAnsi"/>
          <w:b/>
          <w:sz w:val="18"/>
          <w:szCs w:val="18"/>
          <w:lang w:val="pl-PL"/>
        </w:rPr>
        <w:t>§9</w:t>
      </w:r>
    </w:p>
    <w:p w14:paraId="1A73A318" w14:textId="77777777" w:rsidR="00F3005F" w:rsidRP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W trakcie meczu obsadę sędziowską stanowi 1 sędzia.</w:t>
      </w:r>
    </w:p>
    <w:p w14:paraId="614481C5" w14:textId="77777777" w:rsidR="00F3005F" w:rsidRPr="00F3005F" w:rsidRDefault="00F3005F" w:rsidP="00F3005F">
      <w:pPr>
        <w:jc w:val="both"/>
        <w:rPr>
          <w:rFonts w:asciiTheme="minorHAnsi" w:hAnsiTheme="minorHAnsi" w:cstheme="minorHAnsi"/>
          <w:b/>
          <w:sz w:val="18"/>
          <w:szCs w:val="18"/>
          <w:lang w:val="pl-PL"/>
        </w:rPr>
      </w:pPr>
    </w:p>
    <w:p w14:paraId="1C33494C" w14:textId="68A678BE" w:rsidR="00F3005F" w:rsidRPr="004664CB" w:rsidRDefault="00F3005F" w:rsidP="00F3005F">
      <w:pPr>
        <w:jc w:val="both"/>
        <w:rPr>
          <w:rFonts w:asciiTheme="minorHAnsi" w:hAnsiTheme="minorHAnsi" w:cstheme="minorHAnsi"/>
          <w:b/>
          <w:sz w:val="18"/>
          <w:szCs w:val="18"/>
          <w:lang w:val="pl-PL"/>
        </w:rPr>
      </w:pPr>
      <w:r w:rsidRPr="004664CB">
        <w:rPr>
          <w:rFonts w:asciiTheme="minorHAnsi" w:hAnsiTheme="minorHAnsi" w:cstheme="minorHAnsi"/>
          <w:b/>
          <w:sz w:val="18"/>
          <w:szCs w:val="18"/>
          <w:lang w:val="pl-PL"/>
        </w:rPr>
        <w:t>§10</w:t>
      </w:r>
    </w:p>
    <w:p w14:paraId="768F9D35" w14:textId="77777777" w:rsidR="00F3005F" w:rsidRP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Niezależnie od kar przewidzianych w obowiązujących przepisach gry w piłkę nożną stosuje się</w:t>
      </w:r>
    </w:p>
    <w:p w14:paraId="7E8EE7B8" w14:textId="77777777" w:rsidR="00F3005F" w:rsidRP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następujące kary dyscyplinarne:</w:t>
      </w:r>
    </w:p>
    <w:p w14:paraId="4B5C8C95" w14:textId="77777777" w:rsidR="00F3005F" w:rsidRPr="00F3005F" w:rsidRDefault="00F3005F" w:rsidP="00F3005F">
      <w:pPr>
        <w:pStyle w:val="Akapitzlist"/>
        <w:widowControl/>
        <w:numPr>
          <w:ilvl w:val="0"/>
          <w:numId w:val="19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Czasowe wykluczenie zawodnika z gry na 2 minuty (żółta kartka)</w:t>
      </w:r>
    </w:p>
    <w:p w14:paraId="388A0B05" w14:textId="77777777" w:rsidR="00F3005F" w:rsidRPr="00F3005F" w:rsidRDefault="00F3005F" w:rsidP="00F3005F">
      <w:pPr>
        <w:pStyle w:val="Akapitzlist"/>
        <w:widowControl/>
        <w:numPr>
          <w:ilvl w:val="0"/>
          <w:numId w:val="19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Całkowite wykluczenie zawodnika z gry (czerwona kartka)</w:t>
      </w:r>
    </w:p>
    <w:p w14:paraId="22D57EF5" w14:textId="77777777" w:rsidR="00F3005F" w:rsidRPr="00F3005F" w:rsidRDefault="00F3005F" w:rsidP="00F3005F">
      <w:pPr>
        <w:pStyle w:val="Akapitzlist"/>
        <w:widowControl/>
        <w:numPr>
          <w:ilvl w:val="0"/>
          <w:numId w:val="19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Całkowite wykluczenie zawodnika z gry (czerwona kartka – będąca wynikiem drugiej żółtej kartki))</w:t>
      </w:r>
    </w:p>
    <w:p w14:paraId="46AC4858" w14:textId="77777777" w:rsidR="004664CB" w:rsidRDefault="00F3005F" w:rsidP="004664CB">
      <w:pPr>
        <w:pStyle w:val="Akapitzlist"/>
        <w:widowControl/>
        <w:numPr>
          <w:ilvl w:val="0"/>
          <w:numId w:val="19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Czerwona kartka (również będąca skutkiem drugiej żółtej kartki) powoduje automatyczne wykluczenie zawodnika </w:t>
      </w:r>
    </w:p>
    <w:p w14:paraId="7374430F" w14:textId="6AC5F09B" w:rsidR="00F3005F" w:rsidRPr="004664CB" w:rsidRDefault="00F3005F" w:rsidP="004664CB">
      <w:pPr>
        <w:pStyle w:val="Akapitzlist"/>
        <w:widowControl/>
        <w:suppressAutoHyphens w:val="0"/>
        <w:spacing w:line="276" w:lineRule="auto"/>
        <w:ind w:left="72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z</w:t>
      </w:r>
      <w:r w:rsidR="004664CB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4664CB">
        <w:rPr>
          <w:rFonts w:asciiTheme="minorHAnsi" w:hAnsiTheme="minorHAnsi" w:cstheme="minorHAnsi"/>
          <w:sz w:val="18"/>
          <w:szCs w:val="18"/>
          <w:lang w:val="pl-PL"/>
        </w:rPr>
        <w:t xml:space="preserve">kolejnego meczu. </w:t>
      </w:r>
    </w:p>
    <w:p w14:paraId="5C0CE993" w14:textId="77777777" w:rsidR="004664CB" w:rsidRDefault="00F3005F" w:rsidP="00F3005F">
      <w:pPr>
        <w:pStyle w:val="Akapitzlist"/>
        <w:widowControl/>
        <w:numPr>
          <w:ilvl w:val="0"/>
          <w:numId w:val="19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W przypadku straty bramki przez zespół grający w osłabieniu na skutek żółtej kartki, kara dyscyplinarna ulega </w:t>
      </w:r>
    </w:p>
    <w:p w14:paraId="4E3D9048" w14:textId="1319B3A1" w:rsidR="00F3005F" w:rsidRPr="00F3005F" w:rsidRDefault="00F3005F" w:rsidP="004664CB">
      <w:pPr>
        <w:pStyle w:val="Akapitzlist"/>
        <w:widowControl/>
        <w:suppressAutoHyphens w:val="0"/>
        <w:spacing w:line="276" w:lineRule="auto"/>
        <w:ind w:left="72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anulowaniu (można wprowadzić do gry ukaranego zawodnika).</w:t>
      </w:r>
    </w:p>
    <w:p w14:paraId="2AD5017C" w14:textId="77777777" w:rsidR="00F3005F" w:rsidRPr="00F3005F" w:rsidRDefault="00F3005F" w:rsidP="00F3005F">
      <w:pPr>
        <w:pStyle w:val="Akapitzlist"/>
        <w:widowControl/>
        <w:numPr>
          <w:ilvl w:val="0"/>
          <w:numId w:val="19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W przypadku straty bramki przez zespół grający w osłabieniu na skutek czerwonej kartki, można wprowadzić do gry zawodnika innego niż ukarany czerwoną kartką</w:t>
      </w:r>
    </w:p>
    <w:p w14:paraId="372A2675" w14:textId="77777777" w:rsidR="004664CB" w:rsidRDefault="00F3005F" w:rsidP="00F3005F">
      <w:pPr>
        <w:pStyle w:val="Akapitzlist"/>
        <w:widowControl/>
        <w:numPr>
          <w:ilvl w:val="0"/>
          <w:numId w:val="19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W przypadku czynnego znieważenia sędziego lub zawodnika drużyny przeciwnej (uderzenie, kopnięcie), sędzia </w:t>
      </w:r>
    </w:p>
    <w:p w14:paraId="409EA897" w14:textId="77777777" w:rsidR="004664CB" w:rsidRDefault="00F3005F" w:rsidP="004664CB">
      <w:pPr>
        <w:pStyle w:val="Akapitzlist"/>
        <w:widowControl/>
        <w:suppressAutoHyphens w:val="0"/>
        <w:spacing w:line="276" w:lineRule="auto"/>
        <w:ind w:left="72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natychmiast zakończy zawody. Wynik meczu zostanie zweryfikowany jako walkower przeciwko drużynie, której </w:t>
      </w:r>
    </w:p>
    <w:p w14:paraId="48A6B808" w14:textId="2887546F" w:rsidR="00F3005F" w:rsidRPr="004664CB" w:rsidRDefault="00F3005F" w:rsidP="004664CB">
      <w:pPr>
        <w:pStyle w:val="Akapitzlist"/>
        <w:widowControl/>
        <w:suppressAutoHyphens w:val="0"/>
        <w:spacing w:line="276" w:lineRule="auto"/>
        <w:ind w:left="72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zawodnik </w:t>
      </w:r>
      <w:r w:rsidRPr="004664CB">
        <w:rPr>
          <w:rFonts w:asciiTheme="minorHAnsi" w:hAnsiTheme="minorHAnsi" w:cstheme="minorHAnsi"/>
          <w:sz w:val="18"/>
          <w:szCs w:val="18"/>
          <w:lang w:val="pl-PL"/>
        </w:rPr>
        <w:t>zawinił.</w:t>
      </w:r>
    </w:p>
    <w:p w14:paraId="3EEED769" w14:textId="77777777" w:rsidR="00F3005F" w:rsidRDefault="00F3005F" w:rsidP="00F3005F">
      <w:pPr>
        <w:pStyle w:val="Akapitzlist"/>
        <w:widowControl/>
        <w:numPr>
          <w:ilvl w:val="0"/>
          <w:numId w:val="19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Zawodnik, który popełnił powyższe przewinienie jest wykluczony z dalszych gier.</w:t>
      </w:r>
    </w:p>
    <w:p w14:paraId="01D0804F" w14:textId="77777777" w:rsidR="004664CB" w:rsidRPr="004664CB" w:rsidRDefault="004664CB" w:rsidP="004664CB">
      <w:pPr>
        <w:widowControl/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6317E907" w14:textId="77777777" w:rsid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611CC5D4" w14:textId="77777777" w:rsid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125D308B" w14:textId="77777777" w:rsid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79860BCC" w14:textId="77777777" w:rsid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04A096B7" w14:textId="77777777" w:rsid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0566D1E2" w14:textId="77777777" w:rsid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7816B6E5" w14:textId="77777777" w:rsid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56970944" w14:textId="77777777" w:rsid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15735F6F" w14:textId="2CEC0138" w:rsidR="00F3005F" w:rsidRDefault="004664CB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>
        <w:rPr>
          <w:rFonts w:ascii="Calibri" w:hAnsi="Calibri" w:cstheme="minorHAnsi"/>
          <w:noProof/>
          <w:szCs w:val="24"/>
        </w:rPr>
        <w:drawing>
          <wp:anchor distT="0" distB="0" distL="0" distR="0" simplePos="0" relativeHeight="251663360" behindDoc="1" locked="0" layoutInCell="0" allowOverlap="1" wp14:anchorId="74F77A23" wp14:editId="2D42CC99">
            <wp:simplePos x="0" y="0"/>
            <wp:positionH relativeFrom="page">
              <wp:posOffset>31750</wp:posOffset>
            </wp:positionH>
            <wp:positionV relativeFrom="page">
              <wp:posOffset>19050</wp:posOffset>
            </wp:positionV>
            <wp:extent cx="7559040" cy="10692130"/>
            <wp:effectExtent l="0" t="0" r="3810" b="0"/>
            <wp:wrapNone/>
            <wp:docPr id="76189429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B09989" w14:textId="77777777" w:rsid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76C2FF45" w14:textId="77777777" w:rsid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5EBF477C" w14:textId="77777777" w:rsid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3889BCF8" w14:textId="77777777" w:rsid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3EAD6D4B" w14:textId="77777777" w:rsidR="00F3005F" w:rsidRP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27538CBC" w14:textId="5572ECF6" w:rsidR="00F3005F" w:rsidRPr="004664CB" w:rsidRDefault="00F3005F" w:rsidP="00F3005F">
      <w:pPr>
        <w:jc w:val="both"/>
        <w:rPr>
          <w:rFonts w:asciiTheme="minorHAnsi" w:hAnsiTheme="minorHAnsi" w:cstheme="minorHAnsi"/>
          <w:b/>
          <w:sz w:val="18"/>
          <w:szCs w:val="18"/>
          <w:lang w:val="pl-PL"/>
        </w:rPr>
      </w:pPr>
      <w:r w:rsidRPr="004664CB">
        <w:rPr>
          <w:rFonts w:asciiTheme="minorHAnsi" w:hAnsiTheme="minorHAnsi" w:cstheme="minorHAnsi"/>
          <w:b/>
          <w:sz w:val="18"/>
          <w:szCs w:val="18"/>
          <w:lang w:val="pl-PL"/>
        </w:rPr>
        <w:t>§11</w:t>
      </w:r>
    </w:p>
    <w:p w14:paraId="28F7DC2A" w14:textId="77777777" w:rsidR="0011374E" w:rsidRDefault="0011374E" w:rsidP="00F3005F">
      <w:pPr>
        <w:widowControl/>
        <w:numPr>
          <w:ilvl w:val="0"/>
          <w:numId w:val="16"/>
        </w:numPr>
        <w:tabs>
          <w:tab w:val="num" w:pos="360"/>
        </w:tabs>
        <w:suppressAutoHyphens w:val="0"/>
        <w:ind w:left="360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>
        <w:rPr>
          <w:rFonts w:asciiTheme="minorHAnsi" w:hAnsiTheme="minorHAnsi" w:cstheme="minorHAnsi"/>
          <w:sz w:val="18"/>
          <w:szCs w:val="18"/>
          <w:lang w:val="pl-PL"/>
        </w:rPr>
        <w:t>Drużyny z miejsc I-III otrzymają puchary oraz nagrody rzeczowe</w:t>
      </w:r>
    </w:p>
    <w:p w14:paraId="008BB604" w14:textId="77777777" w:rsidR="0011374E" w:rsidRDefault="0011374E" w:rsidP="00F3005F">
      <w:pPr>
        <w:widowControl/>
        <w:numPr>
          <w:ilvl w:val="0"/>
          <w:numId w:val="16"/>
        </w:numPr>
        <w:tabs>
          <w:tab w:val="num" w:pos="360"/>
        </w:tabs>
        <w:suppressAutoHyphens w:val="0"/>
        <w:ind w:left="360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>
        <w:rPr>
          <w:rFonts w:asciiTheme="minorHAnsi" w:hAnsiTheme="minorHAnsi" w:cstheme="minorHAnsi"/>
          <w:sz w:val="18"/>
          <w:szCs w:val="18"/>
          <w:lang w:val="pl-PL"/>
        </w:rPr>
        <w:t>Nagrody rzeczowe przyznawane będą za wyróżnienia indywidualne</w:t>
      </w:r>
    </w:p>
    <w:p w14:paraId="1D2CAC5A" w14:textId="77777777" w:rsidR="00F3005F" w:rsidRP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55DCAB0C" w14:textId="34F96E56" w:rsidR="00F3005F" w:rsidRPr="004664CB" w:rsidRDefault="00F3005F" w:rsidP="00F3005F">
      <w:pPr>
        <w:jc w:val="both"/>
        <w:rPr>
          <w:rFonts w:asciiTheme="minorHAnsi" w:hAnsiTheme="minorHAnsi" w:cstheme="minorHAnsi"/>
          <w:b/>
          <w:sz w:val="18"/>
          <w:szCs w:val="18"/>
          <w:lang w:val="pl-PL"/>
        </w:rPr>
      </w:pPr>
      <w:r w:rsidRPr="004664CB">
        <w:rPr>
          <w:rFonts w:asciiTheme="minorHAnsi" w:hAnsiTheme="minorHAnsi" w:cstheme="minorHAnsi"/>
          <w:b/>
          <w:sz w:val="18"/>
          <w:szCs w:val="18"/>
          <w:lang w:val="pl-PL"/>
        </w:rPr>
        <w:t>§12</w:t>
      </w:r>
    </w:p>
    <w:p w14:paraId="0D9AC799" w14:textId="77777777" w:rsidR="00F3005F" w:rsidRPr="00F3005F" w:rsidRDefault="00F3005F" w:rsidP="00F3005F">
      <w:pPr>
        <w:tabs>
          <w:tab w:val="num" w:pos="360"/>
        </w:tabs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Wszelkie zastrzeżenia i protesty rozpatrywane będą przez sędziego głównego i dyrektora turnieju w trakcie jego trwania. Protesty będą rozpatrywane </w:t>
      </w:r>
      <w:r w:rsidRPr="00F3005F">
        <w:rPr>
          <w:rFonts w:asciiTheme="minorHAnsi" w:hAnsiTheme="minorHAnsi" w:cstheme="minorHAnsi"/>
          <w:b/>
          <w:sz w:val="18"/>
          <w:szCs w:val="18"/>
          <w:lang w:val="pl-PL"/>
        </w:rPr>
        <w:t>tylko w sytuacji, gdy zostaną złożone na piśmie, przed rozpoczęciem spotkania zainteresowanych zespołów lub w trakcie trwania jego przerwy.</w:t>
      </w:r>
    </w:p>
    <w:p w14:paraId="05E80311" w14:textId="77777777" w:rsidR="00F3005F" w:rsidRPr="00F3005F" w:rsidRDefault="00F3005F" w:rsidP="00F3005F">
      <w:pPr>
        <w:tabs>
          <w:tab w:val="num" w:pos="360"/>
        </w:tabs>
        <w:jc w:val="both"/>
        <w:rPr>
          <w:rFonts w:asciiTheme="minorHAnsi" w:hAnsiTheme="minorHAnsi" w:cstheme="minorHAnsi"/>
          <w:b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Protesty złożone po zakończeniu meczu </w:t>
      </w:r>
      <w:r w:rsidRPr="00F3005F">
        <w:rPr>
          <w:rFonts w:asciiTheme="minorHAnsi" w:hAnsiTheme="minorHAnsi" w:cstheme="minorHAnsi"/>
          <w:b/>
          <w:sz w:val="18"/>
          <w:szCs w:val="18"/>
          <w:lang w:val="pl-PL"/>
        </w:rPr>
        <w:t>NIE BĘDĄ ROZPATRYWANE.</w:t>
      </w:r>
    </w:p>
    <w:p w14:paraId="30CA456B" w14:textId="77777777" w:rsidR="00F3005F" w:rsidRPr="00F3005F" w:rsidRDefault="00F3005F" w:rsidP="00F3005F">
      <w:pPr>
        <w:tabs>
          <w:tab w:val="num" w:pos="360"/>
        </w:tabs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Należy je składać w biurze zawodów na ręce dyrektora turniej</w:t>
      </w:r>
    </w:p>
    <w:p w14:paraId="5AD5F415" w14:textId="77777777" w:rsidR="00F3005F" w:rsidRP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5D01BE24" w14:textId="600AB255" w:rsidR="00F3005F" w:rsidRPr="004664CB" w:rsidRDefault="00F3005F" w:rsidP="00F3005F">
      <w:pPr>
        <w:jc w:val="both"/>
        <w:rPr>
          <w:rFonts w:asciiTheme="minorHAnsi" w:hAnsiTheme="minorHAnsi" w:cstheme="minorHAnsi"/>
          <w:b/>
          <w:sz w:val="18"/>
          <w:szCs w:val="18"/>
          <w:lang w:val="pl-PL"/>
        </w:rPr>
      </w:pPr>
      <w:r w:rsidRPr="004664CB">
        <w:rPr>
          <w:rFonts w:asciiTheme="minorHAnsi" w:hAnsiTheme="minorHAnsi" w:cstheme="minorHAnsi"/>
          <w:b/>
          <w:sz w:val="18"/>
          <w:szCs w:val="18"/>
          <w:lang w:val="pl-PL"/>
        </w:rPr>
        <w:t>§13</w:t>
      </w:r>
    </w:p>
    <w:p w14:paraId="26E8563A" w14:textId="45FDF6E4" w:rsidR="00F3005F" w:rsidRPr="00F3005F" w:rsidRDefault="00F3005F" w:rsidP="00F3005F">
      <w:pPr>
        <w:jc w:val="both"/>
        <w:rPr>
          <w:rFonts w:asciiTheme="minorHAnsi" w:hAnsiTheme="minorHAnsi" w:cstheme="minorHAnsi"/>
          <w:b/>
          <w:bCs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O wszystkich sprawach dotyczących rozgrywek </w:t>
      </w:r>
      <w:r w:rsidRPr="00F3005F">
        <w:rPr>
          <w:rFonts w:asciiTheme="minorHAnsi" w:hAnsiTheme="minorHAnsi" w:cstheme="minorHAnsi"/>
          <w:b/>
          <w:sz w:val="18"/>
          <w:szCs w:val="18"/>
          <w:lang w:val="pl-PL"/>
        </w:rPr>
        <w:t>U-1</w:t>
      </w:r>
      <w:r w:rsidR="0011374E">
        <w:rPr>
          <w:rFonts w:asciiTheme="minorHAnsi" w:hAnsiTheme="minorHAnsi" w:cstheme="minorHAnsi"/>
          <w:b/>
          <w:sz w:val="18"/>
          <w:szCs w:val="18"/>
          <w:lang w:val="pl-PL"/>
        </w:rPr>
        <w:t>1</w:t>
      </w:r>
      <w:r w:rsidRPr="00F3005F">
        <w:rPr>
          <w:rFonts w:asciiTheme="minorHAnsi" w:hAnsiTheme="minorHAnsi" w:cstheme="minorHAnsi"/>
          <w:sz w:val="18"/>
          <w:szCs w:val="18"/>
          <w:lang w:val="pl-PL"/>
        </w:rPr>
        <w:t>, a nie objętych przepisami niniejszego regulaminu decyzje podejmuje Komitet Organizacyjny turnieju.</w:t>
      </w:r>
    </w:p>
    <w:p w14:paraId="3A40BF2B" w14:textId="77777777" w:rsidR="00F3005F" w:rsidRP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60F2B521" w14:textId="15683F99" w:rsidR="00F3005F" w:rsidRPr="004664CB" w:rsidRDefault="00F3005F" w:rsidP="00F3005F">
      <w:pPr>
        <w:jc w:val="both"/>
        <w:rPr>
          <w:rFonts w:asciiTheme="minorHAnsi" w:hAnsiTheme="minorHAnsi" w:cstheme="minorHAnsi"/>
          <w:b/>
          <w:sz w:val="18"/>
          <w:szCs w:val="18"/>
          <w:lang w:val="pl-PL"/>
        </w:rPr>
      </w:pPr>
      <w:r w:rsidRPr="004664CB">
        <w:rPr>
          <w:rFonts w:asciiTheme="minorHAnsi" w:hAnsiTheme="minorHAnsi" w:cstheme="minorHAnsi"/>
          <w:b/>
          <w:sz w:val="18"/>
          <w:szCs w:val="18"/>
          <w:lang w:val="pl-PL"/>
        </w:rPr>
        <w:t>§14</w:t>
      </w:r>
    </w:p>
    <w:p w14:paraId="5A1B8B07" w14:textId="77777777" w:rsidR="00F3005F" w:rsidRP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Interpretacja niniejszego regulaminu przysługuje Komitetowi Organizacyjnemu turnieju, a w sprawach przepisów gry w piłkę nożną Sędziemu Głównemu zawodów. Organizator zastrzega sobie prawo do wprowadzania zmian w regulaminie.</w:t>
      </w:r>
    </w:p>
    <w:p w14:paraId="6DB175CA" w14:textId="77777777" w:rsidR="00F3005F" w:rsidRP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</w:p>
    <w:p w14:paraId="4C00B5F3" w14:textId="5B5C8674" w:rsidR="00F3005F" w:rsidRPr="004664CB" w:rsidRDefault="00F3005F" w:rsidP="00F3005F">
      <w:pPr>
        <w:jc w:val="both"/>
        <w:rPr>
          <w:rFonts w:asciiTheme="minorHAnsi" w:hAnsiTheme="minorHAnsi" w:cstheme="minorHAnsi"/>
          <w:b/>
          <w:sz w:val="18"/>
          <w:szCs w:val="18"/>
          <w:lang w:val="pl-PL"/>
        </w:rPr>
      </w:pPr>
      <w:r w:rsidRPr="004664CB">
        <w:rPr>
          <w:rFonts w:asciiTheme="minorHAnsi" w:hAnsiTheme="minorHAnsi" w:cstheme="minorHAnsi"/>
          <w:b/>
          <w:sz w:val="18"/>
          <w:szCs w:val="18"/>
          <w:lang w:val="pl-PL"/>
        </w:rPr>
        <w:t>§15</w:t>
      </w:r>
    </w:p>
    <w:p w14:paraId="525116F3" w14:textId="77777777" w:rsidR="00F3005F" w:rsidRP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Niniejszy regulamin obowiązuje podczas: </w:t>
      </w:r>
    </w:p>
    <w:p w14:paraId="0BEA42CB" w14:textId="746809C9" w:rsidR="00F3005F" w:rsidRPr="00F3005F" w:rsidRDefault="00F3005F" w:rsidP="00F3005F">
      <w:pPr>
        <w:jc w:val="both"/>
        <w:rPr>
          <w:rFonts w:asciiTheme="minorHAnsi" w:hAnsiTheme="minorHAnsi" w:cstheme="minorHAnsi"/>
          <w:b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b/>
          <w:sz w:val="18"/>
          <w:szCs w:val="18"/>
          <w:lang w:val="pl-PL"/>
        </w:rPr>
        <w:t>Turnieju Piłki Nożnej U-1</w:t>
      </w:r>
      <w:r w:rsidR="0011374E">
        <w:rPr>
          <w:rFonts w:asciiTheme="minorHAnsi" w:hAnsiTheme="minorHAnsi" w:cstheme="minorHAnsi"/>
          <w:b/>
          <w:sz w:val="18"/>
          <w:szCs w:val="18"/>
          <w:lang w:val="pl-PL"/>
        </w:rPr>
        <w:t>1</w:t>
      </w:r>
    </w:p>
    <w:p w14:paraId="35112968" w14:textId="77777777" w:rsidR="00F3005F" w:rsidRPr="00F3005F" w:rsidRDefault="00F3005F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bCs/>
          <w:sz w:val="18"/>
          <w:szCs w:val="18"/>
          <w:lang w:val="pl-PL"/>
        </w:rPr>
        <w:t xml:space="preserve">Może ulec zmianie w przypadku zmiany ilości uczestników </w:t>
      </w:r>
    </w:p>
    <w:p w14:paraId="6E6E5571" w14:textId="77777777" w:rsidR="00F3005F" w:rsidRDefault="00F3005F" w:rsidP="00F3005F">
      <w:pPr>
        <w:rPr>
          <w:rFonts w:asciiTheme="minorHAnsi" w:hAnsiTheme="minorHAnsi" w:cstheme="minorHAnsi"/>
          <w:b/>
          <w:sz w:val="32"/>
          <w:szCs w:val="32"/>
        </w:rPr>
      </w:pPr>
    </w:p>
    <w:p w14:paraId="0FD87C16" w14:textId="77777777" w:rsidR="00F3005F" w:rsidRPr="00F3005F" w:rsidRDefault="00F3005F" w:rsidP="00F3005F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sectPr w:rsidR="00F3005F" w:rsidRPr="00F3005F" w:rsidSect="00F3005F">
      <w:pgSz w:w="11906" w:h="16838"/>
      <w:pgMar w:top="720" w:right="1841" w:bottom="720" w:left="720" w:header="0" w:footer="0" w:gutter="0"/>
      <w:cols w:space="708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">
    <w:altName w:val="Cambri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528E"/>
    <w:multiLevelType w:val="hybridMultilevel"/>
    <w:tmpl w:val="D63A1FF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EFC1744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46961E0"/>
    <w:multiLevelType w:val="hybridMultilevel"/>
    <w:tmpl w:val="28EC68BA"/>
    <w:lvl w:ilvl="0" w:tplc="D8D60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10CBB"/>
    <w:multiLevelType w:val="hybridMultilevel"/>
    <w:tmpl w:val="D5B652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8B5E53"/>
    <w:multiLevelType w:val="hybridMultilevel"/>
    <w:tmpl w:val="9FCCE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67F33"/>
    <w:multiLevelType w:val="hybridMultilevel"/>
    <w:tmpl w:val="32A41D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4B4CCC"/>
    <w:multiLevelType w:val="hybridMultilevel"/>
    <w:tmpl w:val="37E4A0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A522AF"/>
    <w:multiLevelType w:val="hybridMultilevel"/>
    <w:tmpl w:val="CF64BB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D66843"/>
    <w:multiLevelType w:val="hybridMultilevel"/>
    <w:tmpl w:val="398C2BEE"/>
    <w:lvl w:ilvl="0" w:tplc="A92A4928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C29AF"/>
    <w:multiLevelType w:val="hybridMultilevel"/>
    <w:tmpl w:val="38EAC4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AD65A1"/>
    <w:multiLevelType w:val="hybridMultilevel"/>
    <w:tmpl w:val="2048E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4C2EDF"/>
    <w:multiLevelType w:val="hybridMultilevel"/>
    <w:tmpl w:val="09508B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0913E8"/>
    <w:multiLevelType w:val="hybridMultilevel"/>
    <w:tmpl w:val="398057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597E85"/>
    <w:multiLevelType w:val="hybridMultilevel"/>
    <w:tmpl w:val="19983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B59A6"/>
    <w:multiLevelType w:val="hybridMultilevel"/>
    <w:tmpl w:val="F614F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C6E79"/>
    <w:multiLevelType w:val="hybridMultilevel"/>
    <w:tmpl w:val="1A20B3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20104F"/>
    <w:multiLevelType w:val="hybridMultilevel"/>
    <w:tmpl w:val="DA6632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253A2"/>
    <w:multiLevelType w:val="hybridMultilevel"/>
    <w:tmpl w:val="3FA05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821F9"/>
    <w:multiLevelType w:val="hybridMultilevel"/>
    <w:tmpl w:val="6E423CE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B847C1"/>
    <w:multiLevelType w:val="hybridMultilevel"/>
    <w:tmpl w:val="CF64BB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4430B0"/>
    <w:multiLevelType w:val="hybridMultilevel"/>
    <w:tmpl w:val="FE5C9B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AA5C68"/>
    <w:multiLevelType w:val="hybridMultilevel"/>
    <w:tmpl w:val="D534C2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D836B4"/>
    <w:multiLevelType w:val="hybridMultilevel"/>
    <w:tmpl w:val="0008A2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327C9C"/>
    <w:multiLevelType w:val="hybridMultilevel"/>
    <w:tmpl w:val="7B70F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1114">
    <w:abstractNumId w:val="11"/>
  </w:num>
  <w:num w:numId="2" w16cid:durableId="1283072334">
    <w:abstractNumId w:val="0"/>
  </w:num>
  <w:num w:numId="3" w16cid:durableId="1286622306">
    <w:abstractNumId w:val="5"/>
  </w:num>
  <w:num w:numId="4" w16cid:durableId="1832403677">
    <w:abstractNumId w:val="15"/>
  </w:num>
  <w:num w:numId="5" w16cid:durableId="1704014425">
    <w:abstractNumId w:val="7"/>
  </w:num>
  <w:num w:numId="6" w16cid:durableId="845555451">
    <w:abstractNumId w:val="2"/>
  </w:num>
  <w:num w:numId="7" w16cid:durableId="725491932">
    <w:abstractNumId w:val="21"/>
  </w:num>
  <w:num w:numId="8" w16cid:durableId="1539004913">
    <w:abstractNumId w:val="4"/>
  </w:num>
  <w:num w:numId="9" w16cid:durableId="1455824660">
    <w:abstractNumId w:val="18"/>
  </w:num>
  <w:num w:numId="10" w16cid:durableId="1546210034">
    <w:abstractNumId w:val="6"/>
  </w:num>
  <w:num w:numId="11" w16cid:durableId="2116513771">
    <w:abstractNumId w:val="20"/>
  </w:num>
  <w:num w:numId="12" w16cid:durableId="589584961">
    <w:abstractNumId w:val="8"/>
  </w:num>
  <w:num w:numId="13" w16cid:durableId="1585799226">
    <w:abstractNumId w:val="19"/>
  </w:num>
  <w:num w:numId="14" w16cid:durableId="1192232239">
    <w:abstractNumId w:val="10"/>
  </w:num>
  <w:num w:numId="15" w16cid:durableId="781536370">
    <w:abstractNumId w:val="9"/>
  </w:num>
  <w:num w:numId="16" w16cid:durableId="1798833094">
    <w:abstractNumId w:val="17"/>
  </w:num>
  <w:num w:numId="17" w16cid:durableId="303316321">
    <w:abstractNumId w:val="16"/>
  </w:num>
  <w:num w:numId="18" w16cid:durableId="1747535200">
    <w:abstractNumId w:val="13"/>
  </w:num>
  <w:num w:numId="19" w16cid:durableId="328095926">
    <w:abstractNumId w:val="3"/>
  </w:num>
  <w:num w:numId="20" w16cid:durableId="1649238058">
    <w:abstractNumId w:val="1"/>
  </w:num>
  <w:num w:numId="21" w16cid:durableId="1648124313">
    <w:abstractNumId w:val="22"/>
  </w:num>
  <w:num w:numId="22" w16cid:durableId="542444953">
    <w:abstractNumId w:val="12"/>
  </w:num>
  <w:num w:numId="23" w16cid:durableId="14315892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AD"/>
    <w:rsid w:val="0011374E"/>
    <w:rsid w:val="0013203B"/>
    <w:rsid w:val="0015186E"/>
    <w:rsid w:val="003F50B5"/>
    <w:rsid w:val="004664CB"/>
    <w:rsid w:val="00532892"/>
    <w:rsid w:val="00566E7D"/>
    <w:rsid w:val="00592BC3"/>
    <w:rsid w:val="005C18E6"/>
    <w:rsid w:val="00693163"/>
    <w:rsid w:val="006C2A7F"/>
    <w:rsid w:val="00767CAD"/>
    <w:rsid w:val="00822C5D"/>
    <w:rsid w:val="009D2B43"/>
    <w:rsid w:val="00A43B01"/>
    <w:rsid w:val="00AE6D7B"/>
    <w:rsid w:val="00BA2F65"/>
    <w:rsid w:val="00D667AB"/>
    <w:rsid w:val="00E05E79"/>
    <w:rsid w:val="00E83958"/>
    <w:rsid w:val="00F3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4ED2"/>
  <w15:docId w15:val="{8577AAEC-B620-4B99-AB7C-CE68CB1F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Muli" w:eastAsia="Muli" w:hAnsi="Muli" w:cs="Muli"/>
    </w:rPr>
  </w:style>
  <w:style w:type="paragraph" w:styleId="Nagwek1">
    <w:name w:val="heading 1"/>
    <w:basedOn w:val="Normalny"/>
    <w:next w:val="Normalny"/>
    <w:link w:val="Nagwek1Znak"/>
    <w:qFormat/>
    <w:rsid w:val="00245E11"/>
    <w:pPr>
      <w:keepNext/>
      <w:widowControl/>
      <w:tabs>
        <w:tab w:val="right" w:leader="dot" w:pos="9923"/>
      </w:tabs>
      <w:spacing w:after="200" w:line="288" w:lineRule="auto"/>
      <w:jc w:val="center"/>
      <w:outlineLvl w:val="0"/>
    </w:pPr>
    <w:rPr>
      <w:rFonts w:ascii="Arial" w:eastAsia="Times New Roman" w:hAnsi="Arial" w:cs="Times New Roman"/>
      <w:b/>
      <w:kern w:val="2"/>
      <w:sz w:val="24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245E11"/>
    <w:rPr>
      <w:rFonts w:ascii="Arial" w:eastAsia="Times New Roman" w:hAnsi="Arial" w:cs="Times New Roman"/>
      <w:b/>
      <w:kern w:val="2"/>
      <w:sz w:val="24"/>
      <w:szCs w:val="20"/>
      <w:lang w:val="pl-PL" w:eastAsia="pl-PL"/>
    </w:rPr>
  </w:style>
  <w:style w:type="character" w:styleId="Hipercze">
    <w:name w:val="Hyperlink"/>
    <w:basedOn w:val="Domylnaczcionkaakapitu"/>
    <w:uiPriority w:val="99"/>
    <w:semiHidden/>
    <w:unhideWhenUsed/>
    <w:rsid w:val="00563C62"/>
    <w:rPr>
      <w:color w:val="0563C1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63C62"/>
    <w:rPr>
      <w:rFonts w:ascii="Segoe UI" w:eastAsia="Muli" w:hAnsi="Segoe UI" w:cs="Segoe UI"/>
      <w:sz w:val="18"/>
      <w:szCs w:val="18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334F39"/>
    <w:rPr>
      <w:rFonts w:ascii="Calibri" w:hAnsi="Calibri"/>
      <w:szCs w:val="21"/>
      <w:lang w:val="pl-PL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May">
    <w:name w:val="Mały"/>
    <w:basedOn w:val="Normalny"/>
    <w:qFormat/>
    <w:rsid w:val="00245E11"/>
    <w:pPr>
      <w:widowControl/>
      <w:spacing w:line="288" w:lineRule="auto"/>
      <w:jc w:val="both"/>
    </w:pPr>
    <w:rPr>
      <w:rFonts w:ascii="Arial" w:eastAsia="Times New Roman" w:hAnsi="Arial" w:cs="Times New Roman"/>
      <w:sz w:val="16"/>
      <w:szCs w:val="20"/>
      <w:lang w:val="pl-PL" w:eastAsia="pl-PL"/>
    </w:rPr>
  </w:style>
  <w:style w:type="paragraph" w:customStyle="1" w:styleId="C01">
    <w:name w:val="C_01"/>
    <w:basedOn w:val="Normalny"/>
    <w:qFormat/>
    <w:rsid w:val="00245E11"/>
    <w:pPr>
      <w:widowControl/>
      <w:tabs>
        <w:tab w:val="right" w:leader="dot" w:pos="9923"/>
      </w:tabs>
      <w:spacing w:line="288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63C6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34F39"/>
    <w:rPr>
      <w:lang w:val="pl-PL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334F39"/>
    <w:pPr>
      <w:widowControl/>
    </w:pPr>
    <w:rPr>
      <w:rFonts w:ascii="Calibri" w:eastAsiaTheme="minorHAnsi" w:hAnsi="Calibri" w:cstheme="minorBidi"/>
      <w:szCs w:val="21"/>
      <w:lang w:val="pl-PL"/>
    </w:rPr>
  </w:style>
  <w:style w:type="numbering" w:customStyle="1" w:styleId="Bezlistyuser">
    <w:name w:val="Bez listy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">
    <w:name w:val="Body Text Indent"/>
    <w:basedOn w:val="Normalny"/>
    <w:link w:val="TekstpodstawowywcityZnak"/>
    <w:rsid w:val="00F3005F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3005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rsid w:val="00F3005F"/>
    <w:pPr>
      <w:suppressAutoHyphens w:val="0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F3005F"/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1036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ekstraklasa papier firmowy 2020 kopia kopia</vt:lpstr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ekstraklasa papier firmowy 2020 kopia kopia</dc:title>
  <dc:subject/>
  <dc:creator>Marta</dc:creator>
  <dc:description/>
  <cp:lastModifiedBy>Tomasz Białek</cp:lastModifiedBy>
  <cp:revision>4</cp:revision>
  <cp:lastPrinted>2022-10-06T08:49:00Z</cp:lastPrinted>
  <dcterms:created xsi:type="dcterms:W3CDTF">2026-04-02T11:55:00Z</dcterms:created>
  <dcterms:modified xsi:type="dcterms:W3CDTF">2026-04-02T11:59:00Z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Adobe Illustrator 24.2 (Windows)</vt:lpwstr>
  </property>
  <property fmtid="{D5CDD505-2E9C-101B-9397-08002B2CF9AE}" pid="4" name="LastSaved">
    <vt:filetime>2020-07-31T00:00:00Z</vt:filetime>
  </property>
</Properties>
</file>